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3" w:rsidRDefault="002A6D53" w:rsidP="00FA2D93">
      <w:pPr>
        <w:spacing w:after="0" w:line="240" w:lineRule="auto"/>
        <w:jc w:val="center"/>
        <w:rPr>
          <w:sz w:val="56"/>
        </w:rPr>
      </w:pPr>
      <w:bookmarkStart w:id="0" w:name="_GoBack"/>
      <w:bookmarkEnd w:id="0"/>
    </w:p>
    <w:p w:rsidR="00A92C33" w:rsidRDefault="00FA2D93" w:rsidP="00FA2D93">
      <w:pPr>
        <w:spacing w:after="0" w:line="240" w:lineRule="auto"/>
        <w:jc w:val="center"/>
        <w:rPr>
          <w:sz w:val="56"/>
        </w:rPr>
      </w:pPr>
      <w:r>
        <w:rPr>
          <w:sz w:val="56"/>
        </w:rPr>
        <w:t>Kenny Lake School Association</w:t>
      </w:r>
    </w:p>
    <w:p w:rsidR="00FA2D93" w:rsidRDefault="00FA2D93" w:rsidP="00FA2D93">
      <w:pPr>
        <w:spacing w:after="0" w:line="240" w:lineRule="auto"/>
        <w:jc w:val="center"/>
        <w:rPr>
          <w:sz w:val="56"/>
        </w:rPr>
      </w:pPr>
      <w:r>
        <w:rPr>
          <w:sz w:val="56"/>
        </w:rPr>
        <w:t>Scholarship</w:t>
      </w:r>
    </w:p>
    <w:p w:rsidR="00FA2D93" w:rsidRDefault="00FA2D93" w:rsidP="00FA2D93">
      <w:pPr>
        <w:spacing w:after="0" w:line="240" w:lineRule="auto"/>
        <w:jc w:val="center"/>
        <w:rPr>
          <w:sz w:val="56"/>
        </w:rPr>
      </w:pPr>
      <w:r>
        <w:rPr>
          <w:sz w:val="56"/>
        </w:rPr>
        <w:t>2013-14</w:t>
      </w:r>
    </w:p>
    <w:p w:rsidR="00FA2D93" w:rsidRPr="00D73962" w:rsidRDefault="00FA2D93" w:rsidP="00FA2D93">
      <w:pPr>
        <w:spacing w:after="0" w:line="240" w:lineRule="auto"/>
        <w:rPr>
          <w:sz w:val="28"/>
        </w:rPr>
      </w:pPr>
    </w:p>
    <w:p w:rsidR="00FA2D93" w:rsidRPr="00D73962" w:rsidRDefault="00FA2D93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 xml:space="preserve"> The applicant must be an Alaskan resident and a Kenny Lake High School graduating senior.</w:t>
      </w:r>
    </w:p>
    <w:p w:rsidR="00FA2D93" w:rsidRPr="00D73962" w:rsidRDefault="00FA2D93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 xml:space="preserve">The applicant must apply </w:t>
      </w:r>
      <w:r w:rsidR="00937856" w:rsidRPr="00D73962">
        <w:rPr>
          <w:sz w:val="28"/>
        </w:rPr>
        <w:t>with</w:t>
      </w:r>
      <w:r w:rsidRPr="00D73962">
        <w:rPr>
          <w:sz w:val="28"/>
        </w:rPr>
        <w:t xml:space="preserve"> an essay of at least 300 words.  The essay must include name, address, how</w:t>
      </w:r>
      <w:r w:rsidR="00937856" w:rsidRPr="00D73962">
        <w:rPr>
          <w:sz w:val="28"/>
        </w:rPr>
        <w:t xml:space="preserve"> </w:t>
      </w:r>
      <w:r w:rsidRPr="00D73962">
        <w:rPr>
          <w:sz w:val="28"/>
        </w:rPr>
        <w:t>many years</w:t>
      </w:r>
      <w:r w:rsidR="00937856" w:rsidRPr="00D73962">
        <w:rPr>
          <w:sz w:val="28"/>
        </w:rPr>
        <w:t xml:space="preserve"> of attendance</w:t>
      </w:r>
      <w:r w:rsidRPr="00D73962">
        <w:rPr>
          <w:sz w:val="28"/>
        </w:rPr>
        <w:t xml:space="preserve"> in Kenny Lake High School, what school and community activities </w:t>
      </w:r>
      <w:r w:rsidR="00937856" w:rsidRPr="00D73962">
        <w:rPr>
          <w:sz w:val="28"/>
        </w:rPr>
        <w:t>the applicant</w:t>
      </w:r>
      <w:r w:rsidRPr="00D73962">
        <w:rPr>
          <w:sz w:val="28"/>
        </w:rPr>
        <w:t xml:space="preserve"> </w:t>
      </w:r>
      <w:r w:rsidR="00937856" w:rsidRPr="00D73962">
        <w:rPr>
          <w:sz w:val="28"/>
        </w:rPr>
        <w:t>has been involv</w:t>
      </w:r>
      <w:r w:rsidRPr="00D73962">
        <w:rPr>
          <w:sz w:val="28"/>
        </w:rPr>
        <w:t>ed in</w:t>
      </w:r>
      <w:r w:rsidR="00937856" w:rsidRPr="00D73962">
        <w:rPr>
          <w:sz w:val="28"/>
        </w:rPr>
        <w:t>,</w:t>
      </w:r>
      <w:r w:rsidRPr="00D73962">
        <w:rPr>
          <w:sz w:val="28"/>
        </w:rPr>
        <w:t xml:space="preserve"> and any work/community service experience.  The applicant must state the school or institution where they will be seeking their </w:t>
      </w:r>
      <w:r w:rsidR="00E74316" w:rsidRPr="00D73962">
        <w:rPr>
          <w:sz w:val="28"/>
        </w:rPr>
        <w:t>post-secondary</w:t>
      </w:r>
      <w:r w:rsidRPr="00D73962">
        <w:rPr>
          <w:sz w:val="28"/>
        </w:rPr>
        <w:t xml:space="preserve"> education and what degree or certificate they will be working toward.  The essay needs to include why the applicant would like to be considered for the scholarship award.</w:t>
      </w:r>
    </w:p>
    <w:p w:rsidR="00FA2D93" w:rsidRPr="00D73962" w:rsidRDefault="00FA2D93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>The checklist from page two should be given to t</w:t>
      </w:r>
      <w:r w:rsidR="00D73962" w:rsidRPr="00D73962">
        <w:rPr>
          <w:sz w:val="28"/>
        </w:rPr>
        <w:t>wo</w:t>
      </w:r>
      <w:r w:rsidRPr="00D73962">
        <w:rPr>
          <w:sz w:val="28"/>
        </w:rPr>
        <w:t xml:space="preserve"> staff members at Kenny Lake School.  Please request the staff member turn it into the office when it has been completed not</w:t>
      </w:r>
      <w:r w:rsidR="00D73962" w:rsidRPr="00D73962">
        <w:rPr>
          <w:sz w:val="28"/>
        </w:rPr>
        <w:t xml:space="preserve"> to</w:t>
      </w:r>
      <w:r w:rsidRPr="00D73962">
        <w:rPr>
          <w:sz w:val="28"/>
        </w:rPr>
        <w:t xml:space="preserve"> the applicant.</w:t>
      </w:r>
    </w:p>
    <w:p w:rsidR="00FA2D93" w:rsidRPr="00D73962" w:rsidRDefault="00FA2D93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>The applicant must have a 2.5 cumulative grade point average.</w:t>
      </w:r>
    </w:p>
    <w:p w:rsidR="00FA2D93" w:rsidRPr="00D73962" w:rsidRDefault="00FA2D93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>The PTO Scholarship Committee will have the responsibility of making the selection based on merit, citizenship, character and overall attitude.</w:t>
      </w:r>
    </w:p>
    <w:p w:rsidR="00FA2D93" w:rsidRPr="00D73962" w:rsidRDefault="00D73962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>The Scholarship C</w:t>
      </w:r>
      <w:r w:rsidR="00FA2D93" w:rsidRPr="00D73962">
        <w:rPr>
          <w:sz w:val="28"/>
        </w:rPr>
        <w:t xml:space="preserve">ommittee will determine the individual scholarship </w:t>
      </w:r>
      <w:proofErr w:type="gramStart"/>
      <w:r w:rsidR="00FA2D93" w:rsidRPr="00D73962">
        <w:rPr>
          <w:sz w:val="28"/>
        </w:rPr>
        <w:t>amounts</w:t>
      </w:r>
      <w:proofErr w:type="gramEnd"/>
      <w:r w:rsidR="00FA2D93" w:rsidRPr="00D73962">
        <w:rPr>
          <w:sz w:val="28"/>
        </w:rPr>
        <w:t xml:space="preserve"> per successful applicant.  </w:t>
      </w:r>
      <w:r w:rsidRPr="00D73962">
        <w:rPr>
          <w:sz w:val="28"/>
        </w:rPr>
        <w:t>One</w:t>
      </w:r>
      <w:r w:rsidR="00F948F9" w:rsidRPr="00D73962">
        <w:rPr>
          <w:sz w:val="28"/>
        </w:rPr>
        <w:t xml:space="preserve">-half the amount of the scholarship will be made available immediately following </w:t>
      </w:r>
      <w:r w:rsidR="002A6D53" w:rsidRPr="00D73962">
        <w:rPr>
          <w:sz w:val="28"/>
        </w:rPr>
        <w:t>verification that</w:t>
      </w:r>
      <w:r w:rsidR="00F948F9" w:rsidRPr="00D73962">
        <w:rPr>
          <w:sz w:val="28"/>
        </w:rPr>
        <w:t xml:space="preserve"> the applicant is attending the first semester of school.  The remain</w:t>
      </w:r>
      <w:r w:rsidRPr="00D73962">
        <w:rPr>
          <w:sz w:val="28"/>
        </w:rPr>
        <w:t>ing</w:t>
      </w:r>
      <w:r w:rsidR="00F948F9" w:rsidRPr="00D73962">
        <w:rPr>
          <w:sz w:val="28"/>
        </w:rPr>
        <w:t xml:space="preserve"> half will be given to the student after receiving second semester verification </w:t>
      </w:r>
      <w:r w:rsidRPr="00D73962">
        <w:rPr>
          <w:sz w:val="28"/>
        </w:rPr>
        <w:t>of</w:t>
      </w:r>
      <w:r w:rsidR="00F948F9" w:rsidRPr="00D73962">
        <w:rPr>
          <w:sz w:val="28"/>
        </w:rPr>
        <w:t xml:space="preserve"> continued enrollment.</w:t>
      </w:r>
    </w:p>
    <w:p w:rsidR="00F948F9" w:rsidRPr="00D73962" w:rsidRDefault="00F948F9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 xml:space="preserve">Complete essays and KLS staff checklists should be given </w:t>
      </w:r>
      <w:r w:rsidR="00E2666E" w:rsidRPr="00D73962">
        <w:rPr>
          <w:sz w:val="28"/>
        </w:rPr>
        <w:t>to the school secretary by May 2</w:t>
      </w:r>
      <w:r w:rsidR="00E2666E" w:rsidRPr="00D73962">
        <w:rPr>
          <w:sz w:val="28"/>
          <w:vertAlign w:val="superscript"/>
        </w:rPr>
        <w:t>nd</w:t>
      </w:r>
      <w:r w:rsidR="00D73962" w:rsidRPr="00D73962">
        <w:rPr>
          <w:sz w:val="28"/>
        </w:rPr>
        <w:t xml:space="preserve"> 2014, after which they will be turned over to the Scholarship Committee.</w:t>
      </w:r>
    </w:p>
    <w:p w:rsidR="00E2666E" w:rsidRDefault="00E2666E" w:rsidP="00FA2D9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73962">
        <w:rPr>
          <w:sz w:val="28"/>
        </w:rPr>
        <w:t xml:space="preserve">The scholarship award announcement will be made at the Kenny </w:t>
      </w:r>
      <w:r w:rsidR="00D73962" w:rsidRPr="00D73962">
        <w:rPr>
          <w:sz w:val="28"/>
        </w:rPr>
        <w:t>L</w:t>
      </w:r>
      <w:r w:rsidRPr="00D73962">
        <w:rPr>
          <w:sz w:val="28"/>
        </w:rPr>
        <w:t>ake High School graduation.</w:t>
      </w:r>
    </w:p>
    <w:p w:rsidR="00822005" w:rsidRDefault="00822005">
      <w:pPr>
        <w:rPr>
          <w:sz w:val="28"/>
        </w:rPr>
      </w:pPr>
      <w:r>
        <w:rPr>
          <w:sz w:val="28"/>
        </w:rPr>
        <w:br w:type="page"/>
      </w:r>
    </w:p>
    <w:p w:rsidR="00822005" w:rsidRPr="00D47CCF" w:rsidRDefault="00822005" w:rsidP="00822005">
      <w:pPr>
        <w:spacing w:after="0" w:line="240" w:lineRule="auto"/>
        <w:jc w:val="center"/>
        <w:rPr>
          <w:sz w:val="44"/>
        </w:rPr>
      </w:pPr>
      <w:r w:rsidRPr="00D47CCF">
        <w:rPr>
          <w:sz w:val="44"/>
        </w:rPr>
        <w:lastRenderedPageBreak/>
        <w:t>Kenny Lake School Association</w:t>
      </w:r>
    </w:p>
    <w:p w:rsidR="00822005" w:rsidRPr="00D47CCF" w:rsidRDefault="00822005" w:rsidP="00822005">
      <w:pPr>
        <w:spacing w:after="0" w:line="240" w:lineRule="auto"/>
        <w:jc w:val="center"/>
        <w:rPr>
          <w:sz w:val="44"/>
        </w:rPr>
      </w:pPr>
      <w:r w:rsidRPr="00D47CCF">
        <w:rPr>
          <w:sz w:val="44"/>
        </w:rPr>
        <w:t>Scholarship</w:t>
      </w:r>
      <w:r w:rsidR="00C47772" w:rsidRPr="00D47CCF">
        <w:rPr>
          <w:sz w:val="44"/>
        </w:rPr>
        <w:t xml:space="preserve"> Applicant check list.</w:t>
      </w:r>
    </w:p>
    <w:p w:rsidR="00C47772" w:rsidRPr="00D47CCF" w:rsidRDefault="00C47772" w:rsidP="00822005">
      <w:pPr>
        <w:spacing w:after="0" w:line="240" w:lineRule="auto"/>
        <w:jc w:val="center"/>
        <w:rPr>
          <w:sz w:val="24"/>
        </w:rPr>
      </w:pPr>
      <w:r w:rsidRPr="00D47CCF">
        <w:rPr>
          <w:sz w:val="24"/>
        </w:rPr>
        <w:t>Two per applicant</w:t>
      </w:r>
      <w:r w:rsidR="006626D9">
        <w:rPr>
          <w:sz w:val="24"/>
        </w:rPr>
        <w:t xml:space="preserve">   ~</w:t>
      </w:r>
      <w:proofErr w:type="gramStart"/>
      <w:r w:rsidR="006626D9">
        <w:rPr>
          <w:sz w:val="24"/>
        </w:rPr>
        <w:t xml:space="preserve">~  </w:t>
      </w:r>
      <w:r w:rsidRPr="00D47CCF">
        <w:rPr>
          <w:sz w:val="24"/>
        </w:rPr>
        <w:t>To</w:t>
      </w:r>
      <w:proofErr w:type="gramEnd"/>
      <w:r w:rsidRPr="00D47CCF">
        <w:rPr>
          <w:sz w:val="24"/>
        </w:rPr>
        <w:t xml:space="preserve"> be completed by staff members</w:t>
      </w:r>
    </w:p>
    <w:p w:rsidR="00C47772" w:rsidRDefault="00C47772" w:rsidP="00822005">
      <w:pPr>
        <w:spacing w:after="0" w:line="240" w:lineRule="auto"/>
        <w:jc w:val="center"/>
        <w:rPr>
          <w:sz w:val="28"/>
        </w:rPr>
      </w:pPr>
      <w:r w:rsidRPr="00D47CCF">
        <w:rPr>
          <w:sz w:val="24"/>
        </w:rPr>
        <w:t>Submit to school office</w:t>
      </w:r>
    </w:p>
    <w:p w:rsidR="00C47772" w:rsidRDefault="00C47772" w:rsidP="00822005">
      <w:pPr>
        <w:spacing w:after="0" w:line="240" w:lineRule="auto"/>
        <w:jc w:val="center"/>
        <w:rPr>
          <w:sz w:val="28"/>
        </w:rPr>
      </w:pPr>
    </w:p>
    <w:p w:rsidR="00C47772" w:rsidRPr="00D47CCF" w:rsidRDefault="00C47772" w:rsidP="00C47772">
      <w:pPr>
        <w:spacing w:after="0" w:line="240" w:lineRule="auto"/>
        <w:rPr>
          <w:sz w:val="20"/>
        </w:rPr>
      </w:pPr>
      <w:r w:rsidRPr="00D47CCF">
        <w:rPr>
          <w:sz w:val="20"/>
        </w:rPr>
        <w:t>Section one – to be filled out by the applicant</w:t>
      </w:r>
    </w:p>
    <w:p w:rsidR="006626D9" w:rsidRPr="00D47CCF" w:rsidRDefault="00C47772" w:rsidP="006626D9">
      <w:pPr>
        <w:spacing w:after="0" w:line="240" w:lineRule="auto"/>
        <w:rPr>
          <w:sz w:val="24"/>
        </w:rPr>
      </w:pPr>
      <w:r w:rsidRPr="00D47CCF">
        <w:rPr>
          <w:sz w:val="24"/>
        </w:rPr>
        <w:t>Name of applicant</w:t>
      </w:r>
      <w:proofErr w:type="gramStart"/>
      <w:r w:rsidRPr="00D47CCF">
        <w:rPr>
          <w:sz w:val="24"/>
        </w:rPr>
        <w:t>:_</w:t>
      </w:r>
      <w:proofErr w:type="gramEnd"/>
      <w:r w:rsidRPr="00D47CCF">
        <w:rPr>
          <w:sz w:val="24"/>
        </w:rPr>
        <w:t>_______________</w:t>
      </w:r>
      <w:r w:rsidR="006626D9">
        <w:rPr>
          <w:sz w:val="24"/>
        </w:rPr>
        <w:t>__</w:t>
      </w:r>
      <w:r w:rsidRPr="00D47CCF">
        <w:rPr>
          <w:sz w:val="24"/>
        </w:rPr>
        <w:t>_____________</w:t>
      </w:r>
      <w:r w:rsidR="006626D9" w:rsidRPr="006626D9">
        <w:rPr>
          <w:sz w:val="24"/>
        </w:rPr>
        <w:t xml:space="preserve"> </w:t>
      </w:r>
      <w:r w:rsidR="006626D9" w:rsidRPr="00D47CCF">
        <w:rPr>
          <w:sz w:val="24"/>
        </w:rPr>
        <w:t>Date</w:t>
      </w:r>
      <w:r w:rsidR="006626D9">
        <w:rPr>
          <w:sz w:val="24"/>
        </w:rPr>
        <w:t>: ________________</w:t>
      </w:r>
    </w:p>
    <w:p w:rsidR="00C47772" w:rsidRPr="00D47CCF" w:rsidRDefault="00C47772" w:rsidP="00C47772">
      <w:pPr>
        <w:spacing w:after="0" w:line="240" w:lineRule="auto"/>
        <w:rPr>
          <w:sz w:val="24"/>
        </w:rPr>
      </w:pPr>
      <w:r w:rsidRPr="00D47CCF">
        <w:rPr>
          <w:sz w:val="24"/>
        </w:rPr>
        <w:t>Goals of applicant: ___________________________________________________</w:t>
      </w:r>
      <w:r w:rsidR="000F720F">
        <w:rPr>
          <w:sz w:val="24"/>
        </w:rPr>
        <w:t>_</w:t>
      </w:r>
    </w:p>
    <w:p w:rsidR="00C47772" w:rsidRPr="00D47CCF" w:rsidRDefault="00C47772" w:rsidP="00C47772">
      <w:pPr>
        <w:spacing w:after="0" w:line="240" w:lineRule="auto"/>
        <w:rPr>
          <w:sz w:val="24"/>
        </w:rPr>
      </w:pPr>
      <w:r w:rsidRPr="00D47CCF">
        <w:rPr>
          <w:sz w:val="24"/>
        </w:rPr>
        <w:t>__________________________________________________________________</w:t>
      </w:r>
      <w:r w:rsidR="000F720F">
        <w:rPr>
          <w:sz w:val="24"/>
        </w:rPr>
        <w:t>_</w:t>
      </w:r>
      <w:r w:rsidRPr="00D47CCF">
        <w:rPr>
          <w:sz w:val="24"/>
        </w:rPr>
        <w:t>_</w:t>
      </w:r>
    </w:p>
    <w:p w:rsidR="00822005" w:rsidRPr="00D47CCF" w:rsidRDefault="00C47772" w:rsidP="00822005">
      <w:pPr>
        <w:spacing w:after="0" w:line="240" w:lineRule="auto"/>
        <w:rPr>
          <w:sz w:val="24"/>
        </w:rPr>
      </w:pPr>
      <w:r w:rsidRPr="00D47CCF">
        <w:rPr>
          <w:sz w:val="24"/>
        </w:rPr>
        <w:t>Name of evaluating staff member</w:t>
      </w:r>
      <w:proofErr w:type="gramStart"/>
      <w:r w:rsidRPr="00D47CCF">
        <w:rPr>
          <w:sz w:val="24"/>
        </w:rPr>
        <w:t>:_</w:t>
      </w:r>
      <w:proofErr w:type="gramEnd"/>
      <w:r w:rsidRPr="00D47CCF">
        <w:rPr>
          <w:sz w:val="24"/>
        </w:rPr>
        <w:t>_________________________________</w:t>
      </w:r>
      <w:r w:rsidRPr="00D47CCF">
        <w:rPr>
          <w:sz w:val="24"/>
        </w:rPr>
        <w:softHyphen/>
        <w:t>_</w:t>
      </w:r>
      <w:r w:rsidR="00EE1343">
        <w:rPr>
          <w:sz w:val="24"/>
        </w:rPr>
        <w:t>___</w:t>
      </w:r>
      <w:r w:rsidR="000F720F">
        <w:rPr>
          <w:sz w:val="24"/>
        </w:rPr>
        <w:t>_</w:t>
      </w:r>
      <w:r w:rsidR="00EE1343">
        <w:rPr>
          <w:sz w:val="24"/>
        </w:rPr>
        <w:t>_</w:t>
      </w:r>
    </w:p>
    <w:p w:rsidR="00C47772" w:rsidRPr="00D47CCF" w:rsidRDefault="00C47772" w:rsidP="00822005">
      <w:pPr>
        <w:spacing w:after="0" w:line="240" w:lineRule="auto"/>
        <w:rPr>
          <w:sz w:val="24"/>
        </w:rPr>
      </w:pPr>
    </w:p>
    <w:p w:rsidR="00C47772" w:rsidRPr="00D47CCF" w:rsidRDefault="00C47772" w:rsidP="00822005">
      <w:pPr>
        <w:spacing w:after="0" w:line="240" w:lineRule="auto"/>
        <w:rPr>
          <w:sz w:val="18"/>
        </w:rPr>
      </w:pPr>
      <w:r w:rsidRPr="00D47CCF">
        <w:rPr>
          <w:sz w:val="18"/>
        </w:rPr>
        <w:t>Section two – to be filled out by the evaluating staff member</w:t>
      </w:r>
    </w:p>
    <w:p w:rsidR="00C47772" w:rsidRPr="00D47CCF" w:rsidRDefault="00C47772" w:rsidP="00C4777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47CCF">
        <w:rPr>
          <w:sz w:val="24"/>
        </w:rPr>
        <w:t>Are there any limiting factors which may have interfered with the student</w:t>
      </w:r>
      <w:r w:rsidR="00EE1343">
        <w:rPr>
          <w:sz w:val="24"/>
        </w:rPr>
        <w:t>’</w:t>
      </w:r>
      <w:r w:rsidRPr="00D47CCF">
        <w:rPr>
          <w:sz w:val="24"/>
        </w:rPr>
        <w:t>s academic achievement? (</w:t>
      </w:r>
      <w:r w:rsidR="00EE1343" w:rsidRPr="00D47CCF">
        <w:rPr>
          <w:sz w:val="24"/>
        </w:rPr>
        <w:t>For</w:t>
      </w:r>
      <w:r w:rsidRPr="00D47CCF">
        <w:rPr>
          <w:sz w:val="24"/>
        </w:rPr>
        <w:t xml:space="preserve"> example:  illness, excessive involvement in extra-curricular activities, employment, difficult home situation…?)</w:t>
      </w:r>
    </w:p>
    <w:p w:rsidR="00C47772" w:rsidRPr="00D47CCF" w:rsidRDefault="00F556BA" w:rsidP="00C47772">
      <w:pPr>
        <w:pStyle w:val="ListParagraph"/>
        <w:spacing w:after="0" w:line="240" w:lineRule="auto"/>
        <w:rPr>
          <w:sz w:val="24"/>
        </w:rPr>
      </w:pPr>
      <w:proofErr w:type="gramStart"/>
      <w:r w:rsidRPr="00D47CCF">
        <w:rPr>
          <w:sz w:val="24"/>
        </w:rPr>
        <w:t>Yes____    No____   Unknown____.</w:t>
      </w:r>
      <w:proofErr w:type="gramEnd"/>
      <w:r w:rsidRPr="00D47CCF">
        <w:rPr>
          <w:sz w:val="24"/>
        </w:rPr>
        <w:t xml:space="preserve"> </w:t>
      </w:r>
    </w:p>
    <w:p w:rsidR="00F556BA" w:rsidRPr="00D47CCF" w:rsidRDefault="00F556BA" w:rsidP="00C47772">
      <w:pPr>
        <w:pStyle w:val="ListParagraph"/>
        <w:spacing w:after="0" w:line="240" w:lineRule="auto"/>
        <w:rPr>
          <w:sz w:val="24"/>
        </w:rPr>
      </w:pPr>
      <w:r w:rsidRPr="00D47CCF">
        <w:rPr>
          <w:sz w:val="24"/>
        </w:rPr>
        <w:t>Remarks______________________________________________________</w:t>
      </w:r>
    </w:p>
    <w:p w:rsidR="00F556BA" w:rsidRDefault="00F556BA" w:rsidP="00C47772">
      <w:pPr>
        <w:pStyle w:val="ListParagraph"/>
        <w:spacing w:after="0" w:line="240" w:lineRule="auto"/>
        <w:rPr>
          <w:sz w:val="24"/>
        </w:rPr>
      </w:pPr>
      <w:r w:rsidRPr="00D47CCF">
        <w:rPr>
          <w:sz w:val="24"/>
        </w:rPr>
        <w:t>_____________________________________________________________</w:t>
      </w:r>
    </w:p>
    <w:p w:rsidR="00F06C65" w:rsidRPr="00B8738C" w:rsidRDefault="00F06C65" w:rsidP="00C47772">
      <w:pPr>
        <w:pStyle w:val="ListParagraph"/>
        <w:spacing w:after="0" w:line="240" w:lineRule="auto"/>
        <w:rPr>
          <w:sz w:val="14"/>
        </w:rPr>
      </w:pPr>
    </w:p>
    <w:p w:rsidR="00C47772" w:rsidRPr="00D47CCF" w:rsidRDefault="00F556BA" w:rsidP="00F556B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47CCF">
        <w:rPr>
          <w:sz w:val="24"/>
        </w:rPr>
        <w:t>Are the applicant’s goals realistic in terms of his/her ability?</w:t>
      </w:r>
    </w:p>
    <w:p w:rsidR="00F556BA" w:rsidRPr="00D47CCF" w:rsidRDefault="00F556BA" w:rsidP="00F556BA">
      <w:pPr>
        <w:spacing w:after="0" w:line="240" w:lineRule="auto"/>
        <w:ind w:left="360"/>
        <w:rPr>
          <w:sz w:val="24"/>
        </w:rPr>
      </w:pPr>
      <w:r w:rsidRPr="00D47CCF">
        <w:rPr>
          <w:sz w:val="24"/>
        </w:rPr>
        <w:t xml:space="preserve">     </w:t>
      </w:r>
      <w:proofErr w:type="gramStart"/>
      <w:r w:rsidRPr="00D47CCF">
        <w:rPr>
          <w:sz w:val="24"/>
        </w:rPr>
        <w:t>Yes____    No____   Unknown____.</w:t>
      </w:r>
      <w:proofErr w:type="gramEnd"/>
      <w:r w:rsidRPr="00D47CCF">
        <w:rPr>
          <w:sz w:val="24"/>
        </w:rPr>
        <w:t xml:space="preserve"> </w:t>
      </w:r>
    </w:p>
    <w:p w:rsidR="00F556BA" w:rsidRPr="00D47CCF" w:rsidRDefault="00F556BA" w:rsidP="00F556BA">
      <w:pPr>
        <w:spacing w:after="0" w:line="240" w:lineRule="auto"/>
        <w:ind w:left="360"/>
        <w:rPr>
          <w:sz w:val="24"/>
        </w:rPr>
      </w:pPr>
      <w:r w:rsidRPr="00D47CCF">
        <w:rPr>
          <w:sz w:val="24"/>
        </w:rPr>
        <w:t xml:space="preserve">     Remarks_____________________________________________________</w:t>
      </w:r>
      <w:r w:rsidR="000F720F">
        <w:rPr>
          <w:sz w:val="24"/>
        </w:rPr>
        <w:t>_</w:t>
      </w:r>
      <w:r w:rsidRPr="00D47CCF">
        <w:rPr>
          <w:sz w:val="24"/>
        </w:rPr>
        <w:t>_</w:t>
      </w:r>
    </w:p>
    <w:p w:rsidR="00F556BA" w:rsidRDefault="00F556BA" w:rsidP="00F556BA">
      <w:pPr>
        <w:spacing w:after="0" w:line="240" w:lineRule="auto"/>
        <w:ind w:left="360"/>
        <w:rPr>
          <w:sz w:val="24"/>
        </w:rPr>
      </w:pPr>
      <w:r w:rsidRPr="00D47CCF">
        <w:rPr>
          <w:sz w:val="24"/>
        </w:rPr>
        <w:t xml:space="preserve">     ____________________________________________________________</w:t>
      </w:r>
      <w:r w:rsidR="000F720F">
        <w:rPr>
          <w:sz w:val="24"/>
        </w:rPr>
        <w:t>_</w:t>
      </w:r>
      <w:r w:rsidRPr="00D47CCF">
        <w:rPr>
          <w:sz w:val="24"/>
        </w:rPr>
        <w:t>_</w:t>
      </w:r>
    </w:p>
    <w:p w:rsidR="00B8738C" w:rsidRPr="00B8738C" w:rsidRDefault="00B8738C" w:rsidP="00F556BA">
      <w:pPr>
        <w:spacing w:after="0" w:line="240" w:lineRule="auto"/>
        <w:ind w:left="360"/>
        <w:rPr>
          <w:sz w:val="10"/>
        </w:rPr>
      </w:pPr>
    </w:p>
    <w:p w:rsidR="00F556BA" w:rsidRPr="00D47CCF" w:rsidRDefault="00F556BA" w:rsidP="00F556B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47CCF">
        <w:rPr>
          <w:sz w:val="24"/>
        </w:rPr>
        <w:t>How long have you known this student</w:t>
      </w:r>
      <w:proofErr w:type="gramStart"/>
      <w:r w:rsidRPr="00D47CCF">
        <w:rPr>
          <w:sz w:val="24"/>
        </w:rPr>
        <w:t>?_</w:t>
      </w:r>
      <w:proofErr w:type="gramEnd"/>
      <w:r w:rsidRPr="00D47CCF">
        <w:rPr>
          <w:sz w:val="24"/>
        </w:rPr>
        <w:t>__________________________</w:t>
      </w:r>
      <w:r w:rsidR="000F720F">
        <w:rPr>
          <w:sz w:val="24"/>
        </w:rPr>
        <w:t>__</w:t>
      </w:r>
    </w:p>
    <w:p w:rsidR="00F556BA" w:rsidRPr="00B8738C" w:rsidRDefault="00F556BA" w:rsidP="00F556BA">
      <w:pPr>
        <w:pStyle w:val="ListParagraph"/>
        <w:spacing w:after="0" w:line="240" w:lineRule="auto"/>
        <w:rPr>
          <w:sz w:val="10"/>
        </w:rPr>
      </w:pPr>
    </w:p>
    <w:p w:rsidR="00F556BA" w:rsidRPr="00D47CCF" w:rsidRDefault="00F556BA" w:rsidP="00F556B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47CCF">
        <w:rPr>
          <w:sz w:val="24"/>
        </w:rPr>
        <w:t>In the following chart, mark one column for each line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350"/>
        <w:gridCol w:w="1350"/>
        <w:gridCol w:w="1368"/>
        <w:gridCol w:w="1260"/>
      </w:tblGrid>
      <w:tr w:rsidR="00F556BA" w:rsidTr="006626D9">
        <w:tc>
          <w:tcPr>
            <w:tcW w:w="4140" w:type="dxa"/>
          </w:tcPr>
          <w:p w:rsidR="00F556BA" w:rsidRDefault="00F556BA" w:rsidP="00F556BA">
            <w:pPr>
              <w:pStyle w:val="ListParagraph"/>
              <w:ind w:left="0"/>
              <w:rPr>
                <w:sz w:val="28"/>
              </w:rPr>
            </w:pPr>
            <w:r w:rsidRPr="00F556BA">
              <w:rPr>
                <w:sz w:val="20"/>
              </w:rPr>
              <w:t>Character &amp; Personality</w:t>
            </w:r>
          </w:p>
        </w:tc>
        <w:tc>
          <w:tcPr>
            <w:tcW w:w="1350" w:type="dxa"/>
          </w:tcPr>
          <w:p w:rsidR="00F556BA" w:rsidRPr="00D47CCF" w:rsidRDefault="00F556BA" w:rsidP="00F556BA">
            <w:pPr>
              <w:pStyle w:val="ListParagraph"/>
              <w:ind w:left="0"/>
              <w:rPr>
                <w:sz w:val="18"/>
                <w:szCs w:val="18"/>
              </w:rPr>
            </w:pPr>
            <w:r w:rsidRPr="00D47CCF">
              <w:rPr>
                <w:sz w:val="18"/>
                <w:szCs w:val="18"/>
              </w:rPr>
              <w:t>Below Average</w:t>
            </w:r>
          </w:p>
        </w:tc>
        <w:tc>
          <w:tcPr>
            <w:tcW w:w="1350" w:type="dxa"/>
          </w:tcPr>
          <w:p w:rsidR="00F556BA" w:rsidRPr="00D47CCF" w:rsidRDefault="00F556BA" w:rsidP="00F556BA">
            <w:pPr>
              <w:pStyle w:val="ListParagraph"/>
              <w:ind w:left="0"/>
              <w:rPr>
                <w:sz w:val="18"/>
                <w:szCs w:val="18"/>
              </w:rPr>
            </w:pPr>
            <w:r w:rsidRPr="00D47CCF">
              <w:rPr>
                <w:sz w:val="18"/>
                <w:szCs w:val="18"/>
              </w:rPr>
              <w:t>Average</w:t>
            </w:r>
          </w:p>
        </w:tc>
        <w:tc>
          <w:tcPr>
            <w:tcW w:w="1368" w:type="dxa"/>
          </w:tcPr>
          <w:p w:rsidR="00F556BA" w:rsidRPr="00D47CCF" w:rsidRDefault="00F556BA" w:rsidP="00F556BA">
            <w:pPr>
              <w:pStyle w:val="ListParagraph"/>
              <w:ind w:left="0"/>
              <w:rPr>
                <w:sz w:val="18"/>
                <w:szCs w:val="18"/>
              </w:rPr>
            </w:pPr>
            <w:r w:rsidRPr="00D47CCF">
              <w:rPr>
                <w:sz w:val="18"/>
                <w:szCs w:val="18"/>
              </w:rPr>
              <w:t>Above Average</w:t>
            </w:r>
          </w:p>
        </w:tc>
        <w:tc>
          <w:tcPr>
            <w:tcW w:w="1260" w:type="dxa"/>
          </w:tcPr>
          <w:p w:rsidR="00F556BA" w:rsidRPr="00D47CCF" w:rsidRDefault="00F556BA" w:rsidP="00F556BA">
            <w:pPr>
              <w:pStyle w:val="ListParagraph"/>
              <w:ind w:left="0"/>
              <w:rPr>
                <w:sz w:val="18"/>
                <w:szCs w:val="18"/>
              </w:rPr>
            </w:pPr>
            <w:r w:rsidRPr="00D47CCF">
              <w:rPr>
                <w:sz w:val="18"/>
                <w:szCs w:val="18"/>
              </w:rPr>
              <w:t>Excellent</w:t>
            </w:r>
          </w:p>
        </w:tc>
      </w:tr>
      <w:tr w:rsidR="00F556BA" w:rsidTr="006626D9">
        <w:trPr>
          <w:trHeight w:val="260"/>
        </w:trPr>
        <w:tc>
          <w:tcPr>
            <w:tcW w:w="4140" w:type="dxa"/>
          </w:tcPr>
          <w:p w:rsidR="00F556BA" w:rsidRPr="002A6D53" w:rsidRDefault="00BE38DC" w:rsidP="00BE38DC">
            <w:pPr>
              <w:pStyle w:val="ListParagraph"/>
              <w:numPr>
                <w:ilvl w:val="0"/>
                <w:numId w:val="3"/>
              </w:numPr>
            </w:pPr>
            <w:r w:rsidRPr="002A6D53">
              <w:t>Energy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rPr>
          <w:trHeight w:val="260"/>
        </w:trPr>
        <w:tc>
          <w:tcPr>
            <w:tcW w:w="4140" w:type="dxa"/>
          </w:tcPr>
          <w:p w:rsidR="00F556BA" w:rsidRPr="002A6D53" w:rsidRDefault="00BE38DC" w:rsidP="00BE38DC">
            <w:pPr>
              <w:pStyle w:val="ListParagraph"/>
              <w:numPr>
                <w:ilvl w:val="0"/>
                <w:numId w:val="3"/>
              </w:numPr>
            </w:pPr>
            <w:r w:rsidRPr="002A6D53">
              <w:t>Independence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E84863" w:rsidRPr="002A6D53" w:rsidRDefault="00E84863" w:rsidP="00E84863">
            <w:pPr>
              <w:pStyle w:val="ListParagraph"/>
              <w:numPr>
                <w:ilvl w:val="0"/>
                <w:numId w:val="3"/>
              </w:numPr>
            </w:pPr>
            <w:r w:rsidRPr="002A6D53">
              <w:t>Originality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D47CCF" w:rsidP="00D47CCF">
            <w:pPr>
              <w:pStyle w:val="ListParagraph"/>
              <w:numPr>
                <w:ilvl w:val="0"/>
                <w:numId w:val="3"/>
              </w:numPr>
            </w:pPr>
            <w:r w:rsidRPr="002A6D53">
              <w:t>Leadership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D47CCF" w:rsidP="00D47CCF">
            <w:pPr>
              <w:pStyle w:val="ListParagraph"/>
              <w:numPr>
                <w:ilvl w:val="0"/>
                <w:numId w:val="3"/>
              </w:numPr>
            </w:pPr>
            <w:r w:rsidRPr="002A6D53">
              <w:t>Self-Confidence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D47CCF" w:rsidP="00F06C65">
            <w:pPr>
              <w:pStyle w:val="ListParagraph"/>
              <w:numPr>
                <w:ilvl w:val="0"/>
                <w:numId w:val="3"/>
              </w:numPr>
            </w:pPr>
            <w:r w:rsidRPr="002A6D53">
              <w:t xml:space="preserve">Warmth of </w:t>
            </w:r>
            <w:r w:rsidR="00F06C65">
              <w:t>p</w:t>
            </w:r>
            <w:r w:rsidRPr="002A6D53">
              <w:t>ersonality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F06C65" w:rsidP="00D47CCF">
            <w:pPr>
              <w:pStyle w:val="ListParagraph"/>
              <w:numPr>
                <w:ilvl w:val="0"/>
                <w:numId w:val="3"/>
              </w:numPr>
            </w:pPr>
            <w:r>
              <w:t>Reaction to c</w:t>
            </w:r>
            <w:r w:rsidR="00D47CCF" w:rsidRPr="002A6D53">
              <w:t>riticism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2A6D53" w:rsidP="00D47CCF">
            <w:pPr>
              <w:pStyle w:val="ListParagraph"/>
              <w:numPr>
                <w:ilvl w:val="0"/>
                <w:numId w:val="3"/>
              </w:numPr>
            </w:pPr>
            <w:r>
              <w:t>Reaction to setbacks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2A6D53" w:rsidRPr="002A6D53" w:rsidRDefault="002A6D53" w:rsidP="002A6D53">
            <w:pPr>
              <w:pStyle w:val="ListParagraph"/>
              <w:numPr>
                <w:ilvl w:val="0"/>
                <w:numId w:val="3"/>
              </w:numPr>
            </w:pPr>
            <w:r>
              <w:t>Respect accorded to classmates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2A6D53" w:rsidP="002A6D53">
            <w:pPr>
              <w:pStyle w:val="ListParagraph"/>
              <w:numPr>
                <w:ilvl w:val="0"/>
                <w:numId w:val="3"/>
              </w:numPr>
            </w:pPr>
            <w:r>
              <w:t>Respect accorded by faculty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2A6D53" w:rsidP="002A6D53">
            <w:pPr>
              <w:pStyle w:val="ListParagraph"/>
              <w:numPr>
                <w:ilvl w:val="0"/>
                <w:numId w:val="3"/>
              </w:numPr>
            </w:pPr>
            <w:r>
              <w:t>Respect accorded to classmates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2A6D53" w:rsidP="002A6D53">
            <w:pPr>
              <w:pStyle w:val="ListParagraph"/>
              <w:numPr>
                <w:ilvl w:val="0"/>
                <w:numId w:val="3"/>
              </w:numPr>
            </w:pPr>
            <w:r>
              <w:t>Respect accorded to faculty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Tr="006626D9">
        <w:tc>
          <w:tcPr>
            <w:tcW w:w="4140" w:type="dxa"/>
          </w:tcPr>
          <w:p w:rsidR="00F556BA" w:rsidRPr="002A6D53" w:rsidRDefault="002A6D53" w:rsidP="002A6D53">
            <w:pPr>
              <w:pStyle w:val="ListParagraph"/>
              <w:rPr>
                <w:b/>
              </w:rPr>
            </w:pPr>
            <w:r w:rsidRPr="002A6D53">
              <w:rPr>
                <w:b/>
              </w:rPr>
              <w:t>Does the Student: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2A6D53" w:rsidP="002A6D53">
            <w:pPr>
              <w:pStyle w:val="ListParagraph"/>
              <w:numPr>
                <w:ilvl w:val="0"/>
                <w:numId w:val="4"/>
              </w:numPr>
            </w:pPr>
            <w:r w:rsidRPr="002A6D53">
              <w:t>Participate in class discussions?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6626D9" w:rsidP="006626D9">
            <w:pPr>
              <w:pStyle w:val="ListParagraph"/>
              <w:numPr>
                <w:ilvl w:val="0"/>
                <w:numId w:val="4"/>
              </w:numPr>
            </w:pPr>
            <w:r>
              <w:t>Pursues independent study?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6626D9" w:rsidP="006626D9">
            <w:pPr>
              <w:pStyle w:val="ListParagraph"/>
              <w:numPr>
                <w:ilvl w:val="0"/>
                <w:numId w:val="4"/>
              </w:numPr>
            </w:pPr>
            <w:r>
              <w:t>Analyze situations accurately?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6626D9" w:rsidP="006626D9">
            <w:pPr>
              <w:pStyle w:val="ListParagraph"/>
              <w:numPr>
                <w:ilvl w:val="0"/>
                <w:numId w:val="4"/>
              </w:numPr>
            </w:pPr>
            <w:r>
              <w:t>Assume personal responsibility?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6626D9" w:rsidP="006626D9">
            <w:pPr>
              <w:pStyle w:val="ListParagraph"/>
              <w:numPr>
                <w:ilvl w:val="0"/>
                <w:numId w:val="4"/>
              </w:numPr>
            </w:pPr>
            <w:r>
              <w:t>Involved in the learning process?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6626D9" w:rsidP="006626D9">
            <w:pPr>
              <w:pStyle w:val="ListParagraph"/>
              <w:numPr>
                <w:ilvl w:val="0"/>
                <w:numId w:val="4"/>
              </w:numPr>
            </w:pPr>
            <w:r>
              <w:t>Consistent in performance?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6626D9" w:rsidP="006626D9">
            <w:pPr>
              <w:pStyle w:val="ListParagraph"/>
              <w:numPr>
                <w:ilvl w:val="0"/>
                <w:numId w:val="4"/>
              </w:numPr>
            </w:pPr>
            <w:r>
              <w:t>Depth of understanding?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  <w:tr w:rsidR="00F556BA" w:rsidRPr="002A6D53" w:rsidTr="006626D9">
        <w:tc>
          <w:tcPr>
            <w:tcW w:w="4140" w:type="dxa"/>
          </w:tcPr>
          <w:p w:rsidR="00F556BA" w:rsidRPr="002A6D53" w:rsidRDefault="006626D9" w:rsidP="006626D9">
            <w:pPr>
              <w:pStyle w:val="ListParagraph"/>
              <w:numPr>
                <w:ilvl w:val="0"/>
                <w:numId w:val="4"/>
              </w:numPr>
            </w:pPr>
            <w:r>
              <w:t>Considerate of others?</w:t>
            </w: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F556BA" w:rsidRPr="002A6D53" w:rsidRDefault="00F556BA" w:rsidP="00F556BA">
            <w:pPr>
              <w:pStyle w:val="ListParagraph"/>
              <w:ind w:left="0"/>
            </w:pPr>
          </w:p>
        </w:tc>
      </w:tr>
    </w:tbl>
    <w:p w:rsidR="00F556BA" w:rsidRPr="002A6D53" w:rsidRDefault="00F556BA" w:rsidP="004F493A">
      <w:pPr>
        <w:spacing w:after="0" w:line="240" w:lineRule="auto"/>
      </w:pPr>
    </w:p>
    <w:sectPr w:rsidR="00F556BA" w:rsidRPr="002A6D53" w:rsidSect="002A6D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08F"/>
    <w:multiLevelType w:val="hybridMultilevel"/>
    <w:tmpl w:val="654A5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C327F"/>
    <w:multiLevelType w:val="hybridMultilevel"/>
    <w:tmpl w:val="DA68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94F"/>
    <w:multiLevelType w:val="hybridMultilevel"/>
    <w:tmpl w:val="5DC8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2A2F"/>
    <w:multiLevelType w:val="hybridMultilevel"/>
    <w:tmpl w:val="02409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3"/>
    <w:rsid w:val="000F720F"/>
    <w:rsid w:val="002A6D53"/>
    <w:rsid w:val="004F493A"/>
    <w:rsid w:val="006626D9"/>
    <w:rsid w:val="00822005"/>
    <w:rsid w:val="009007A8"/>
    <w:rsid w:val="00937856"/>
    <w:rsid w:val="00A92C33"/>
    <w:rsid w:val="00B8738C"/>
    <w:rsid w:val="00BE38DC"/>
    <w:rsid w:val="00C47772"/>
    <w:rsid w:val="00D47CCF"/>
    <w:rsid w:val="00D73962"/>
    <w:rsid w:val="00E2666E"/>
    <w:rsid w:val="00E74316"/>
    <w:rsid w:val="00E84863"/>
    <w:rsid w:val="00EE1343"/>
    <w:rsid w:val="00F06C65"/>
    <w:rsid w:val="00F556BA"/>
    <w:rsid w:val="00F948F9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93"/>
    <w:pPr>
      <w:ind w:left="720"/>
      <w:contextualSpacing/>
    </w:pPr>
  </w:style>
  <w:style w:type="table" w:styleId="TableGrid">
    <w:name w:val="Table Grid"/>
    <w:basedOn w:val="TableNormal"/>
    <w:uiPriority w:val="59"/>
    <w:rsid w:val="00F5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93"/>
    <w:pPr>
      <w:ind w:left="720"/>
      <w:contextualSpacing/>
    </w:pPr>
  </w:style>
  <w:style w:type="table" w:styleId="TableGrid">
    <w:name w:val="Table Grid"/>
    <w:basedOn w:val="TableNormal"/>
    <w:uiPriority w:val="59"/>
    <w:rsid w:val="00F5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Knutson</dc:creator>
  <cp:lastModifiedBy>jlorence</cp:lastModifiedBy>
  <cp:revision>2</cp:revision>
  <cp:lastPrinted>2014-04-17T23:32:00Z</cp:lastPrinted>
  <dcterms:created xsi:type="dcterms:W3CDTF">2014-04-22T20:35:00Z</dcterms:created>
  <dcterms:modified xsi:type="dcterms:W3CDTF">2014-04-22T20:35:00Z</dcterms:modified>
</cp:coreProperties>
</file>