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CA" w:rsidRDefault="00C8350B">
      <w:r>
        <w:t>2013-14</w:t>
      </w:r>
      <w:r w:rsidR="00BB3D5E">
        <w:t xml:space="preserve"> School Year </w:t>
      </w:r>
      <w:r w:rsidR="00040700">
        <w:t>BP Scholarship Selection Process:</w:t>
      </w:r>
    </w:p>
    <w:p w:rsidR="00040700" w:rsidRDefault="00040700"/>
    <w:p w:rsidR="00040700" w:rsidRDefault="00040700" w:rsidP="00040700">
      <w:pPr>
        <w:pStyle w:val="ListParagraph"/>
        <w:numPr>
          <w:ilvl w:val="0"/>
          <w:numId w:val="3"/>
        </w:numPr>
      </w:pPr>
      <w:r>
        <w:t>To apply,</w:t>
      </w:r>
      <w:r w:rsidR="00EE221C">
        <w:t xml:space="preserve"> </w:t>
      </w:r>
      <w:r>
        <w:t>students must submit an essay (double spac</w:t>
      </w:r>
      <w:r w:rsidR="00A35222">
        <w:t xml:space="preserve">ed, 11 </w:t>
      </w:r>
      <w:proofErr w:type="spellStart"/>
      <w:r w:rsidR="00A35222">
        <w:t>pt</w:t>
      </w:r>
      <w:proofErr w:type="spellEnd"/>
      <w:r w:rsidR="00A35222">
        <w:t xml:space="preserve"> font) no longer than 2</w:t>
      </w:r>
      <w:r>
        <w:t xml:space="preserve"> pages which addresses the following:</w:t>
      </w:r>
    </w:p>
    <w:p w:rsidR="00040700" w:rsidRP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19"/>
          <w:szCs w:val="19"/>
        </w:rPr>
      </w:pPr>
      <w:r w:rsidRPr="00040700">
        <w:rPr>
          <w:rFonts w:ascii="CourierNewPSMT" w:hAnsi="CourierNewPSMT" w:cs="CourierNewPSMT"/>
          <w:sz w:val="19"/>
          <w:szCs w:val="19"/>
        </w:rPr>
        <w:t xml:space="preserve"> </w:t>
      </w:r>
      <w:r w:rsidRPr="00040700">
        <w:rPr>
          <w:rFonts w:ascii="ArialMT" w:hAnsi="ArialMT" w:cs="ArialMT"/>
          <w:sz w:val="19"/>
          <w:szCs w:val="19"/>
        </w:rPr>
        <w:t>Academic achievement</w:t>
      </w:r>
    </w:p>
    <w:p w:rsidR="00040700" w:rsidRP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19"/>
          <w:szCs w:val="19"/>
        </w:rPr>
      </w:pPr>
      <w:r w:rsidRPr="00040700">
        <w:rPr>
          <w:rFonts w:ascii="CourierNewPSMT" w:hAnsi="CourierNewPSMT" w:cs="CourierNewPSMT"/>
          <w:sz w:val="19"/>
          <w:szCs w:val="19"/>
        </w:rPr>
        <w:t xml:space="preserve"> </w:t>
      </w:r>
      <w:r w:rsidRPr="00040700">
        <w:rPr>
          <w:rFonts w:ascii="ArialMT" w:hAnsi="ArialMT" w:cs="ArialMT"/>
          <w:sz w:val="19"/>
          <w:szCs w:val="19"/>
        </w:rPr>
        <w:t>Community/school involvement</w:t>
      </w:r>
    </w:p>
    <w:p w:rsidR="00040700" w:rsidRP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19"/>
          <w:szCs w:val="19"/>
        </w:rPr>
      </w:pPr>
      <w:r w:rsidRPr="00040700">
        <w:rPr>
          <w:rFonts w:ascii="CourierNewPSMT" w:hAnsi="CourierNewPSMT" w:cs="CourierNewPSMT"/>
          <w:sz w:val="19"/>
          <w:szCs w:val="19"/>
        </w:rPr>
        <w:t xml:space="preserve"> </w:t>
      </w:r>
      <w:r w:rsidRPr="00040700">
        <w:rPr>
          <w:rFonts w:ascii="ArialMT" w:hAnsi="ArialMT" w:cs="ArialMT"/>
          <w:sz w:val="19"/>
          <w:szCs w:val="19"/>
        </w:rPr>
        <w:t>Leadership potential</w:t>
      </w:r>
    </w:p>
    <w:p w:rsidR="00040700" w:rsidRP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19"/>
          <w:szCs w:val="19"/>
        </w:rPr>
      </w:pPr>
      <w:r w:rsidRPr="00040700">
        <w:rPr>
          <w:rFonts w:ascii="CourierNewPSMT" w:hAnsi="CourierNewPSMT" w:cs="CourierNewPSMT"/>
          <w:sz w:val="19"/>
          <w:szCs w:val="19"/>
        </w:rPr>
        <w:t xml:space="preserve"> </w:t>
      </w:r>
      <w:r w:rsidRPr="00040700">
        <w:rPr>
          <w:rFonts w:ascii="ArialMT" w:hAnsi="ArialMT" w:cs="ArialMT"/>
          <w:sz w:val="19"/>
          <w:szCs w:val="19"/>
        </w:rPr>
        <w:t>Financial need</w:t>
      </w:r>
    </w:p>
    <w:p w:rsid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19"/>
          <w:szCs w:val="19"/>
        </w:rPr>
      </w:pPr>
      <w:r w:rsidRPr="00040700">
        <w:rPr>
          <w:rFonts w:ascii="ArialMT" w:hAnsi="ArialMT" w:cs="ArialMT"/>
          <w:sz w:val="19"/>
          <w:szCs w:val="19"/>
        </w:rPr>
        <w:t xml:space="preserve">How will the scholarship assist the student in meeting personal goals and </w:t>
      </w:r>
      <w:proofErr w:type="gramStart"/>
      <w:r w:rsidRPr="00040700">
        <w:rPr>
          <w:rFonts w:ascii="ArialMT" w:hAnsi="ArialMT" w:cs="ArialMT"/>
          <w:sz w:val="19"/>
          <w:szCs w:val="19"/>
        </w:rPr>
        <w:t>aspirations</w:t>
      </w:r>
      <w:proofErr w:type="gramEnd"/>
    </w:p>
    <w:p w:rsidR="00A35222" w:rsidRDefault="00A35222" w:rsidP="00040700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19"/>
          <w:szCs w:val="19"/>
        </w:rPr>
      </w:pPr>
    </w:p>
    <w:p w:rsidR="00A35222" w:rsidRDefault="00A35222" w:rsidP="00A352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t>Also write a one-page statement describing why they deserve the BP Principal Scholarship. (One page maximum).</w:t>
      </w:r>
    </w:p>
    <w:p w:rsid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040700" w:rsidRDefault="00040700" w:rsidP="000407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Students must submit a transcript.</w:t>
      </w:r>
    </w:p>
    <w:p w:rsidR="00A35222" w:rsidRPr="00A35222" w:rsidRDefault="00A35222" w:rsidP="00A35222">
      <w:pPr>
        <w:pStyle w:val="ListParagraph"/>
        <w:rPr>
          <w:rFonts w:ascii="ArialMT" w:hAnsi="ArialMT" w:cs="ArialMT"/>
          <w:sz w:val="19"/>
          <w:szCs w:val="19"/>
        </w:rPr>
      </w:pPr>
    </w:p>
    <w:p w:rsidR="00A35222" w:rsidRDefault="00A35222" w:rsidP="00A3522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19"/>
          <w:szCs w:val="19"/>
        </w:rPr>
      </w:pPr>
    </w:p>
    <w:p w:rsidR="00040700" w:rsidRDefault="00040700" w:rsidP="00DE03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Application</w:t>
      </w:r>
      <w:r w:rsidR="009644E7">
        <w:rPr>
          <w:rFonts w:ascii="ArialMT" w:hAnsi="ArialMT" w:cs="ArialMT"/>
          <w:sz w:val="19"/>
          <w:szCs w:val="19"/>
        </w:rPr>
        <w:t>s must be handed directly to your</w:t>
      </w:r>
      <w:r>
        <w:rPr>
          <w:rFonts w:ascii="ArialMT" w:hAnsi="ArialMT" w:cs="ArialMT"/>
          <w:sz w:val="19"/>
          <w:szCs w:val="19"/>
        </w:rPr>
        <w:t xml:space="preserve"> principal </w:t>
      </w:r>
      <w:r w:rsidR="009644E7">
        <w:rPr>
          <w:rFonts w:ascii="ArialMT" w:hAnsi="ArialMT" w:cs="ArialMT"/>
          <w:sz w:val="19"/>
          <w:szCs w:val="19"/>
        </w:rPr>
        <w:t xml:space="preserve">or Mr. Lorence </w:t>
      </w:r>
      <w:r>
        <w:rPr>
          <w:rFonts w:ascii="ArialMT" w:hAnsi="ArialMT" w:cs="ArialMT"/>
          <w:sz w:val="19"/>
          <w:szCs w:val="19"/>
        </w:rPr>
        <w:t>n</w:t>
      </w:r>
      <w:r w:rsidR="00EE221C">
        <w:rPr>
          <w:rFonts w:ascii="ArialMT" w:hAnsi="ArialMT" w:cs="ArialMT"/>
          <w:sz w:val="19"/>
          <w:szCs w:val="19"/>
        </w:rPr>
        <w:t>o later than Wednesday</w:t>
      </w:r>
      <w:bookmarkStart w:id="0" w:name="_GoBack"/>
      <w:bookmarkEnd w:id="0"/>
      <w:r w:rsidR="00EE221C">
        <w:rPr>
          <w:rFonts w:ascii="ArialMT" w:hAnsi="ArialMT" w:cs="ArialMT"/>
          <w:sz w:val="19"/>
          <w:szCs w:val="19"/>
        </w:rPr>
        <w:t>, February 26</w:t>
      </w:r>
      <w:r w:rsidRPr="00040700">
        <w:rPr>
          <w:rFonts w:ascii="ArialMT" w:hAnsi="ArialMT" w:cs="ArialMT"/>
          <w:sz w:val="19"/>
          <w:szCs w:val="19"/>
          <w:vertAlign w:val="superscript"/>
        </w:rPr>
        <w:t>th</w:t>
      </w:r>
      <w:r w:rsidR="009644E7">
        <w:rPr>
          <w:rFonts w:ascii="ArialMT" w:hAnsi="ArialMT" w:cs="ArialMT"/>
          <w:sz w:val="19"/>
          <w:szCs w:val="19"/>
        </w:rPr>
        <w:t xml:space="preserve"> by 300 pm.</w:t>
      </w:r>
    </w:p>
    <w:p w:rsidR="00A35222" w:rsidRPr="00DE0303" w:rsidRDefault="00A35222" w:rsidP="00A3522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19"/>
          <w:szCs w:val="19"/>
        </w:rPr>
      </w:pPr>
    </w:p>
    <w:p w:rsidR="00040700" w:rsidRDefault="00040700" w:rsidP="000407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One nominee will be chosen for each school.</w:t>
      </w:r>
    </w:p>
    <w:p w:rsid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040700" w:rsidRDefault="00040700" w:rsidP="000407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sectPr w:rsidR="0004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38E"/>
    <w:multiLevelType w:val="hybridMultilevel"/>
    <w:tmpl w:val="411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1C3C"/>
    <w:multiLevelType w:val="hybridMultilevel"/>
    <w:tmpl w:val="7EFE74A2"/>
    <w:lvl w:ilvl="0" w:tplc="E696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B7B83"/>
    <w:multiLevelType w:val="hybridMultilevel"/>
    <w:tmpl w:val="AED0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0"/>
    <w:rsid w:val="00040700"/>
    <w:rsid w:val="000A6CCA"/>
    <w:rsid w:val="009644E7"/>
    <w:rsid w:val="00A35222"/>
    <w:rsid w:val="00BB3D5E"/>
    <w:rsid w:val="00C8350B"/>
    <w:rsid w:val="00DE0303"/>
    <w:rsid w:val="00E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jlorence</dc:creator>
  <cp:lastModifiedBy>jlorence</cp:lastModifiedBy>
  <cp:revision>7</cp:revision>
  <dcterms:created xsi:type="dcterms:W3CDTF">2013-01-26T02:47:00Z</dcterms:created>
  <dcterms:modified xsi:type="dcterms:W3CDTF">2014-02-17T17:28:00Z</dcterms:modified>
</cp:coreProperties>
</file>